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A22D7">
      <w:pPr>
        <w:pStyle w:val="3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项目响应文件</w:t>
      </w:r>
    </w:p>
    <w:p w14:paraId="25BE4993">
      <w:pPr>
        <w:pStyle w:val="3"/>
        <w:jc w:val="left"/>
        <w:rPr>
          <w:rFonts w:hint="eastAsia" w:ascii="Times New Roman" w:hAnsi="Times New Roman" w:eastAsia="仿宋_GB2312" w:cs="仿宋_GB2312"/>
          <w:spacing w:val="-6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28"/>
          <w:szCs w:val="28"/>
          <w:lang w:val="en-US" w:eastAsia="zh-CN"/>
        </w:rPr>
        <w:t>项目名称：</w:t>
      </w:r>
      <w:r>
        <w:rPr>
          <w:rFonts w:ascii="Times New Roman" w:hAnsi="Times New Roman" w:eastAsia="仿宋_GB2312" w:cs="仿宋_GB2312"/>
          <w:sz w:val="28"/>
          <w:szCs w:val="28"/>
        </w:rPr>
        <w:t>企业文化宣传视频拍摄制作服务项目</w:t>
      </w:r>
      <w:bookmarkStart w:id="0" w:name="_GoBack"/>
      <w:bookmarkEnd w:id="0"/>
    </w:p>
    <w:p w14:paraId="489E65DC">
      <w:pPr>
        <w:pStyle w:val="3"/>
        <w:jc w:val="left"/>
        <w:rPr>
          <w:rFonts w:hint="default" w:ascii="Times New Roman" w:hAnsi="Times New Roman" w:eastAsia="仿宋_GB2312" w:cs="仿宋_GB2312"/>
          <w:spacing w:val="-6"/>
          <w:sz w:val="28"/>
          <w:szCs w:val="28"/>
          <w:u w:val="single"/>
          <w:lang w:val="en-US" w:eastAsia="zh-CN"/>
        </w:rPr>
      </w:pPr>
      <w:r>
        <w:rPr>
          <w:rFonts w:ascii="Times New Roman" w:hAnsi="Times New Roman" w:eastAsia="仿宋_GB2312" w:cs="仿宋_GB2312"/>
          <w:spacing w:val="-6"/>
          <w:sz w:val="28"/>
          <w:szCs w:val="28"/>
        </w:rPr>
        <w:t>报价单位：</w:t>
      </w:r>
      <w:r>
        <w:rPr>
          <w:rFonts w:hint="eastAsia" w:ascii="Times New Roman" w:hAnsi="Times New Roman" w:eastAsia="仿宋_GB2312" w:cs="仿宋_GB2312"/>
          <w:spacing w:val="-6"/>
          <w:sz w:val="28"/>
          <w:szCs w:val="28"/>
          <w:u w:val="single"/>
          <w:lang w:val="en-US" w:eastAsia="zh-CN"/>
        </w:rPr>
        <w:t xml:space="preserve">                                  </w:t>
      </w:r>
    </w:p>
    <w:p w14:paraId="279E5C45">
      <w:pPr>
        <w:pStyle w:val="3"/>
        <w:jc w:val="left"/>
        <w:rPr>
          <w:rFonts w:hint="default" w:ascii="Times New Roman" w:hAnsi="Times New Roman" w:eastAsia="仿宋_GB2312" w:cs="仿宋_GB2312"/>
          <w:spacing w:val="-6"/>
          <w:sz w:val="28"/>
          <w:szCs w:val="28"/>
          <w:lang w:val="en-US" w:eastAsia="zh-CN"/>
        </w:rPr>
      </w:pPr>
      <w:r>
        <w:rPr>
          <w:rFonts w:ascii="Times New Roman" w:hAnsi="Times New Roman" w:eastAsia="仿宋_GB2312" w:cs="仿宋_GB2312"/>
          <w:spacing w:val="-6"/>
          <w:sz w:val="28"/>
          <w:szCs w:val="28"/>
        </w:rPr>
        <w:t>日期：______年____月____日</w:t>
      </w:r>
    </w:p>
    <w:p w14:paraId="6C012B36">
      <w:pPr>
        <w:pStyle w:val="2"/>
        <w:widowControl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ascii="Times New Roman" w:hAnsi="Times New Roman" w:eastAsia="仿宋_GB2312" w:cs="仿宋_GB2312"/>
          <w:sz w:val="28"/>
          <w:szCs w:val="28"/>
        </w:rPr>
        <w:t>说明：本报价为视频拍摄制作服务包干费用，报价清晰、无隐藏收费，符合市场公允水平。</w:t>
      </w:r>
    </w:p>
    <w:tbl>
      <w:tblPr>
        <w:tblStyle w:val="4"/>
        <w:tblW w:w="88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4"/>
        <w:gridCol w:w="3832"/>
        <w:gridCol w:w="714"/>
        <w:gridCol w:w="3559"/>
      </w:tblGrid>
      <w:tr w14:paraId="35450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Header/>
        </w:trPr>
        <w:tc>
          <w:tcPr>
            <w:tcW w:w="71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31A04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3832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3BF46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服务项目</w:t>
            </w:r>
          </w:p>
        </w:tc>
        <w:tc>
          <w:tcPr>
            <w:tcW w:w="71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2A581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单位</w:t>
            </w:r>
          </w:p>
        </w:tc>
        <w:tc>
          <w:tcPr>
            <w:tcW w:w="3559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271A1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（含税）</w:t>
            </w:r>
          </w:p>
        </w:tc>
      </w:tr>
      <w:tr w14:paraId="723DF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71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AFE4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832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DA1F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企业文化宣传视频拍摄制作服务项目</w:t>
            </w:r>
          </w:p>
        </w:tc>
        <w:tc>
          <w:tcPr>
            <w:tcW w:w="71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BA3E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年</w:t>
            </w:r>
          </w:p>
        </w:tc>
        <w:tc>
          <w:tcPr>
            <w:tcW w:w="3559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D8D1A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1680" w:firstLineChars="600"/>
              <w:jc w:val="left"/>
              <w:textAlignment w:val="top"/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元（小写）</w:t>
            </w:r>
          </w:p>
          <w:p w14:paraId="7F39E4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1680" w:firstLineChars="600"/>
              <w:jc w:val="left"/>
              <w:textAlignment w:val="top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元（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大写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）</w:t>
            </w:r>
          </w:p>
        </w:tc>
      </w:tr>
      <w:tr w14:paraId="43648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819" w:type="dxa"/>
            <w:gridSpan w:val="4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F956A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1400" w:hanging="1960" w:hangingChars="700"/>
              <w:jc w:val="left"/>
              <w:textAlignment w:val="top"/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 xml:space="preserve">报价说明：1. </w:t>
            </w:r>
            <w:r>
              <w:rPr>
                <w:rFonts w:ascii="Times New Roman" w:hAnsi="Times New Roman" w:eastAsia="仿宋_GB2312" w:cs="仿宋_GB2312"/>
                <w:spacing w:val="-6"/>
                <w:kern w:val="0"/>
                <w:sz w:val="28"/>
                <w:szCs w:val="28"/>
                <w:lang w:val="en-US" w:eastAsia="zh-CN"/>
              </w:rPr>
              <w:t>本报价包含</w:t>
            </w:r>
            <w:r>
              <w:rPr>
                <w:rFonts w:ascii="Times New Roman" w:hAnsi="Times New Roman" w:eastAsia="仿宋_GB2312" w:cs="仿宋_GB2312"/>
                <w:spacing w:val="-6"/>
                <w:kern w:val="0"/>
                <w:sz w:val="28"/>
                <w:szCs w:val="28"/>
              </w:rPr>
              <w:t>人工、设备、新媒体发布、税费等全部履约费用</w:t>
            </w:r>
            <w:r>
              <w:rPr>
                <w:rFonts w:ascii="Times New Roman" w:hAnsi="Times New Roman" w:eastAsia="仿宋_GB2312" w:cs="仿宋_GB2312"/>
                <w:spacing w:val="-6"/>
                <w:kern w:val="0"/>
                <w:sz w:val="28"/>
                <w:szCs w:val="28"/>
                <w:lang w:val="en-US" w:eastAsia="zh-CN"/>
              </w:rPr>
              <w:t>，贵单位无需额外支付其他费用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；</w:t>
            </w:r>
          </w:p>
          <w:p w14:paraId="2833F9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1400" w:hanging="1960" w:hangingChars="700"/>
              <w:jc w:val="left"/>
              <w:textAlignment w:val="top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 xml:space="preserve">          2.税率：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</w:t>
            </w:r>
          </w:p>
        </w:tc>
      </w:tr>
    </w:tbl>
    <w:p w14:paraId="369E7227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仿宋_GB2312" w:cs="仿宋_GB2312"/>
          <w:kern w:val="0"/>
          <w:sz w:val="28"/>
          <w:szCs w:val="28"/>
          <w:lang w:val="en-US" w:eastAsia="zh-CN" w:bidi="ar"/>
        </w:rPr>
      </w:pPr>
    </w:p>
    <w:p w14:paraId="231E1C20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ascii="Times New Roman" w:hAnsi="Times New Roman" w:eastAsia="仿宋_GB2312" w:cs="仿宋_GB2312"/>
          <w:kern w:val="0"/>
          <w:sz w:val="28"/>
          <w:szCs w:val="28"/>
          <w:lang w:val="en-US" w:eastAsia="zh-CN" w:bidi="ar"/>
        </w:rPr>
        <w:t>供应商（加盖公章）：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  <w:lang w:val="en-US" w:eastAsia="zh-CN" w:bidi="ar"/>
        </w:rPr>
        <w:t>＿＿＿＿＿＿＿＿＿＿</w:t>
      </w:r>
      <w:r>
        <w:rPr>
          <w:rFonts w:ascii="Times New Roman" w:hAnsi="Times New Roman" w:eastAsia="仿宋_GB2312" w:cs="仿宋_GB2312"/>
          <w:kern w:val="0"/>
          <w:sz w:val="28"/>
          <w:szCs w:val="28"/>
          <w:lang w:val="en-US" w:eastAsia="zh-CN" w:bidi="ar"/>
        </w:rPr>
        <w:t xml:space="preserve"> </w:t>
      </w:r>
    </w:p>
    <w:p w14:paraId="5DC93912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ascii="Times New Roman" w:hAnsi="Times New Roman" w:eastAsia="仿宋_GB2312" w:cs="仿宋_GB2312"/>
          <w:kern w:val="0"/>
          <w:sz w:val="28"/>
          <w:szCs w:val="28"/>
          <w:lang w:val="en-US" w:eastAsia="zh-CN" w:bidi="ar"/>
        </w:rPr>
        <w:t>法定代表人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  <w:lang w:val="en-US" w:eastAsia="zh-CN" w:bidi="ar"/>
        </w:rPr>
        <w:t>／</w:t>
      </w:r>
      <w:r>
        <w:rPr>
          <w:rFonts w:ascii="Times New Roman" w:hAnsi="Times New Roman" w:eastAsia="仿宋_GB2312" w:cs="仿宋_GB2312"/>
          <w:kern w:val="0"/>
          <w:sz w:val="28"/>
          <w:szCs w:val="28"/>
          <w:lang w:val="en-US" w:eastAsia="zh-CN" w:bidi="ar"/>
        </w:rPr>
        <w:t>授权代表人签字：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  <w:lang w:val="en-US" w:eastAsia="zh-CN" w:bidi="ar"/>
        </w:rPr>
        <w:t>＿＿＿＿＿＿＿＿＿＿</w:t>
      </w:r>
      <w:r>
        <w:rPr>
          <w:rFonts w:ascii="Times New Roman" w:hAnsi="Times New Roman" w:eastAsia="仿宋_GB2312" w:cs="仿宋_GB2312"/>
          <w:kern w:val="0"/>
          <w:sz w:val="28"/>
          <w:szCs w:val="28"/>
          <w:lang w:val="en-US" w:eastAsia="zh-CN" w:bidi="ar"/>
        </w:rPr>
        <w:t xml:space="preserve"> </w:t>
      </w:r>
    </w:p>
    <w:p w14:paraId="0B30B31D">
      <w:pPr>
        <w:keepNext w:val="0"/>
        <w:keepLines w:val="0"/>
        <w:widowControl/>
        <w:suppressLineNumbers w:val="0"/>
        <w:jc w:val="left"/>
        <w:rPr>
          <w:rFonts w:hint="eastAsia"/>
          <w:sz w:val="28"/>
          <w:szCs w:val="28"/>
          <w:lang w:eastAsia="zh-CN"/>
        </w:rPr>
      </w:pPr>
      <w:r>
        <w:rPr>
          <w:rFonts w:ascii="Times New Roman" w:hAnsi="Times New Roman" w:eastAsia="仿宋_GB2312" w:cs="仿宋_GB2312"/>
          <w:kern w:val="0"/>
          <w:sz w:val="28"/>
          <w:szCs w:val="28"/>
          <w:lang w:val="en-US" w:eastAsia="zh-CN" w:bidi="ar"/>
        </w:rPr>
        <w:t>日期：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  <w:lang w:val="en-US" w:eastAsia="zh-CN" w:bidi="ar"/>
        </w:rPr>
        <w:t>＿＿＿＿＿＿＿</w:t>
      </w:r>
    </w:p>
    <w:p w14:paraId="268DDF38">
      <w:pPr>
        <w:pStyle w:val="2"/>
        <w:widowControl/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b w:val="0"/>
          <w:sz w:val="28"/>
          <w:szCs w:val="28"/>
        </w:rPr>
      </w:pPr>
      <w:r>
        <w:rPr>
          <w:rFonts w:hint="eastAsia" w:cs="仿宋_GB2312"/>
          <w:sz w:val="28"/>
          <w:szCs w:val="28"/>
          <w:lang w:eastAsia="zh-CN"/>
        </w:rPr>
        <w:t>三、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 xml:space="preserve"> </w:t>
      </w:r>
      <mc:AlternateContent>
        <mc:Choice Requires="wpsCustomData">
          <wpsCustomData:docfieldStart id="0" docfieldname="附件说明_1" hidden="0" print="1" readonly="0" index="2"/>
        </mc:Choice>
      </mc:AlternateContent>
      <w:r>
        <w:rPr>
          <w:rFonts w:ascii="Times New Roman" w:hAnsi="Times New Roman" w:eastAsia="仿宋_GB2312" w:cs="仿宋_GB2312"/>
          <w:b/>
          <w:bCs/>
          <w:sz w:val="28"/>
          <w:szCs w:val="28"/>
        </w:rPr>
        <w:t>附件说明</w:t>
      </w:r>
      <w:r>
        <w:rPr>
          <w:rFonts w:ascii="Times New Roman" w:hAnsi="Times New Roman" w:eastAsia="仿宋_GB2312" w:cs="仿宋_GB2312"/>
          <w:sz w:val="28"/>
          <w:szCs w:val="28"/>
        </w:rPr>
        <w:t>（需一并提交，可在此处列明清单）</w:t>
      </w:r>
    </w:p>
    <w:p w14:paraId="6D3ACC42">
      <w:pPr>
        <w:pStyle w:val="2"/>
        <w:widowControl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ascii="Times New Roman" w:hAnsi="Times New Roman" w:eastAsia="仿宋_GB2312" w:cs="仿宋_GB2312"/>
          <w:sz w:val="28"/>
          <w:szCs w:val="28"/>
        </w:rPr>
        <w:t>附件1：</w:t>
      </w:r>
      <w:r>
        <w:rPr>
          <w:rFonts w:hint="eastAsia" w:cs="仿宋_GB2312"/>
          <w:sz w:val="28"/>
          <w:szCs w:val="28"/>
          <w:lang w:val="en-US" w:eastAsia="zh-CN"/>
        </w:rPr>
        <w:t>营业执照</w:t>
      </w:r>
      <w:r>
        <w:rPr>
          <w:rFonts w:ascii="Times New Roman" w:hAnsi="Times New Roman" w:eastAsia="仿宋_GB2312" w:cs="仿宋_GB2312"/>
          <w:sz w:val="28"/>
          <w:szCs w:val="28"/>
        </w:rPr>
        <w:t>复印件（加盖公章）</w:t>
      </w:r>
    </w:p>
    <w:p w14:paraId="776E689D">
      <w:pPr>
        <w:pStyle w:val="2"/>
        <w:widowControl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ascii="Times New Roman" w:hAnsi="Times New Roman" w:eastAsia="仿宋_GB2312" w:cs="仿宋_GB2312"/>
          <w:sz w:val="28"/>
          <w:szCs w:val="28"/>
        </w:rPr>
        <w:t>附件2：同类业绩、项目案例（合同复印件</w:t>
      </w:r>
      <w:r>
        <w:rPr>
          <w:rFonts w:hint="eastAsia" w:cs="仿宋_GB2312"/>
          <w:sz w:val="28"/>
          <w:szCs w:val="28"/>
          <w:lang w:eastAsia="zh-CN"/>
        </w:rPr>
        <w:t>，</w:t>
      </w:r>
      <w:r>
        <w:rPr>
          <w:rFonts w:ascii="Times New Roman" w:hAnsi="Times New Roman" w:eastAsia="仿宋_GB2312" w:cs="仿宋_GB2312"/>
          <w:sz w:val="28"/>
          <w:szCs w:val="28"/>
        </w:rPr>
        <w:t>加盖公章）</w:t>
      </w:r>
    </w:p>
    <w:p w14:paraId="34FBF3FC">
      <w:pPr>
        <w:pStyle w:val="2"/>
        <w:widowControl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ascii="Times New Roman" w:hAnsi="Times New Roman" w:eastAsia="仿宋_GB2312" w:cs="仿宋_GB2312"/>
          <w:sz w:val="28"/>
          <w:szCs w:val="28"/>
        </w:rPr>
        <w:t>附件3：服务实施方案（加盖公章）</w:t>
      </w:r>
    </w:p>
    <w:p w14:paraId="06AD6636">
      <w:pPr>
        <w:pStyle w:val="2"/>
        <w:widowControl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ascii="Times New Roman" w:hAnsi="Times New Roman" w:eastAsia="仿宋_GB2312" w:cs="仿宋_GB2312"/>
          <w:sz w:val="28"/>
          <w:szCs w:val="28"/>
        </w:rPr>
        <w:t>附件4：其他相关证明材料（如有，加盖公章）</w:t>
      </w:r>
      <mc:AlternateContent>
        <mc:Choice Requires="wpsCustomData">
          <wpsCustomData:docfieldEnd id="0"/>
        </mc:Choice>
      </mc:AlternateContent>
    </w:p>
    <w:p w14:paraId="202B9884">
      <w:pPr>
        <w:pStyle w:val="2"/>
        <w:widowControl/>
        <w:rPr>
          <w:rFonts w:ascii="Times New Roman" w:hAnsi="Times New Roman" w:eastAsia="仿宋_GB2312" w:cs="仿宋_GB2312"/>
          <w:b/>
          <w:bCs/>
          <w:sz w:val="28"/>
          <w:szCs w:val="28"/>
        </w:rPr>
      </w:pPr>
      <w:r>
        <w:rPr>
          <w:rFonts w:ascii="Times New Roman" w:hAnsi="Times New Roman" w:eastAsia="仿宋_GB2312" w:cs="仿宋_GB2312"/>
          <w:b/>
          <w:bCs/>
          <w:sz w:val="28"/>
          <w:szCs w:val="28"/>
        </w:rPr>
        <w:t>备注：本响应文件需加盖供应商公章，密封提交。</w:t>
      </w:r>
    </w:p>
    <w:p w14:paraId="162A79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A67D42"/>
    <w:rsid w:val="2E94542D"/>
    <w:rsid w:val="2FA67D42"/>
    <w:rsid w:val="6F94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3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2026-08-07T02:50:00Z</dcterms:created>
  <dc:creator>Administrator</dc:creator>
  <cp:lastModifiedBy>Administrator</cp:lastModifiedBy>
  <dcterms:modified xsi:type="dcterms:W3CDTF">2026-08-07T02:51:01Z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23E09C96B46245C2B5943608486C99EF_11</vt:lpwstr>
  </property>
  <property fmtid="{D5CDD505-2E9C-101B-9397-08002B2CF9AE}" pid="4" name="KSOTemplateDocerSaveRecord">
    <vt:lpwstr>eyJoZGlkIjoiYjQ1MmQzMmNkNmU5NDFmZjM2ZTg0YmIzNjI4YTk4YmEiLCJ1c2VySWQiOiIyNzMwNjc3NzYifQ==</vt:lpwstr>
  </property>
</Properties>
</file>